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584BEA5F" w:rsidR="00E25A53" w:rsidRPr="00F104AB" w:rsidRDefault="001B6413" w:rsidP="00F104AB">
      <w:pPr>
        <w:spacing w:before="120"/>
        <w:jc w:val="right"/>
        <w:rPr>
          <w:rFonts w:cs="Arial"/>
        </w:rPr>
      </w:pPr>
      <w:r w:rsidRPr="00F104AB">
        <w:rPr>
          <w:rFonts w:cs="Arial"/>
          <w:b/>
          <w:bCs/>
        </w:rPr>
        <w:t xml:space="preserve">Załącznik nr </w:t>
      </w:r>
      <w:r w:rsidR="00992B54">
        <w:rPr>
          <w:rFonts w:cs="Arial"/>
          <w:b/>
          <w:bCs/>
        </w:rPr>
        <w:t>7</w:t>
      </w:r>
      <w:r w:rsidRPr="00F104AB">
        <w:rPr>
          <w:rFonts w:cs="Arial"/>
          <w:b/>
          <w:bCs/>
        </w:rPr>
        <w:t xml:space="preserve"> do SWZ</w:t>
      </w:r>
    </w:p>
    <w:p w14:paraId="7D93BBB2" w14:textId="77777777" w:rsidR="001B6413" w:rsidRPr="00F104AB" w:rsidRDefault="001B6413" w:rsidP="00F104AB">
      <w:pPr>
        <w:spacing w:before="120"/>
        <w:rPr>
          <w:rFonts w:cs="Arial"/>
        </w:rPr>
      </w:pPr>
    </w:p>
    <w:p w14:paraId="786A355D" w14:textId="585D1234" w:rsidR="001B6413" w:rsidRDefault="008966F9" w:rsidP="00F104AB">
      <w:pPr>
        <w:spacing w:before="120"/>
        <w:jc w:val="center"/>
        <w:rPr>
          <w:rFonts w:cs="Arial"/>
          <w:b/>
          <w:bCs/>
          <w:caps/>
        </w:rPr>
      </w:pPr>
      <w:r>
        <w:rPr>
          <w:rFonts w:cs="Arial"/>
          <w:b/>
          <w:bCs/>
          <w:caps/>
        </w:rPr>
        <w:t>Oświadczenie</w:t>
      </w:r>
    </w:p>
    <w:p w14:paraId="18029722" w14:textId="573888DA" w:rsidR="008966F9" w:rsidRPr="008966F9" w:rsidRDefault="00C3745A" w:rsidP="00C3745A">
      <w:pPr>
        <w:spacing w:before="120"/>
        <w:jc w:val="center"/>
        <w:rPr>
          <w:rFonts w:cs="Arial"/>
          <w:b/>
          <w:bCs/>
          <w:caps/>
        </w:rPr>
      </w:pPr>
      <w:r w:rsidRPr="00C3745A">
        <w:rPr>
          <w:rFonts w:cs="Arial"/>
          <w:b/>
          <w:bCs/>
          <w:caps/>
        </w:rPr>
        <w:t>o aktualności informacji zawartych w oświadczeniu, o którym mowa w</w:t>
      </w:r>
      <w:r>
        <w:rPr>
          <w:rFonts w:cs="Arial"/>
          <w:b/>
          <w:bCs/>
          <w:caps/>
        </w:rPr>
        <w:t> </w:t>
      </w:r>
      <w:r w:rsidRPr="00C3745A">
        <w:rPr>
          <w:rFonts w:cs="Arial"/>
          <w:b/>
          <w:bCs/>
          <w:caps/>
        </w:rPr>
        <w:t>art. 125 ust. 1 ustawy Pzp,</w:t>
      </w:r>
      <w:r>
        <w:rPr>
          <w:rFonts w:cs="Arial"/>
          <w:b/>
          <w:bCs/>
          <w:caps/>
        </w:rPr>
        <w:t xml:space="preserve"> </w:t>
      </w:r>
      <w:r w:rsidRPr="00C3745A">
        <w:rPr>
          <w:rFonts w:cs="Arial"/>
          <w:b/>
          <w:bCs/>
          <w:caps/>
        </w:rPr>
        <w:t>w zakresie podstaw wykluczenia z</w:t>
      </w:r>
      <w:r>
        <w:rPr>
          <w:rFonts w:cs="Arial"/>
          <w:b/>
          <w:bCs/>
          <w:caps/>
        </w:rPr>
        <w:t> </w:t>
      </w:r>
      <w:r w:rsidRPr="00C3745A">
        <w:rPr>
          <w:rFonts w:cs="Arial"/>
          <w:b/>
          <w:bCs/>
          <w:caps/>
        </w:rPr>
        <w:t>postępowania</w:t>
      </w:r>
    </w:p>
    <w:p w14:paraId="5671DA67" w14:textId="18D74119" w:rsidR="00F104AB" w:rsidRDefault="00F104AB" w:rsidP="00F104AB"/>
    <w:p w14:paraId="14E91900" w14:textId="4D70E253" w:rsidR="00957A69" w:rsidRDefault="00957A69" w:rsidP="00F104AB"/>
    <w:p w14:paraId="520876FF" w14:textId="77777777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 xml:space="preserve">Działając w imieniu i na rzecz: </w:t>
      </w:r>
    </w:p>
    <w:p w14:paraId="29CA0242" w14:textId="548D6B5F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5C56DDA" w14:textId="6A68A5BB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2140FCC" w14:textId="7E1249B6" w:rsidR="00957A69" w:rsidRPr="00115BCD" w:rsidRDefault="00957A69" w:rsidP="00115BCD">
      <w:pPr>
        <w:spacing w:before="0"/>
        <w:jc w:val="center"/>
        <w:rPr>
          <w:rFonts w:cs="Calibri"/>
          <w:spacing w:val="4"/>
          <w:sz w:val="18"/>
          <w:szCs w:val="18"/>
        </w:rPr>
      </w:pPr>
      <w:r w:rsidRPr="00115BCD">
        <w:rPr>
          <w:rFonts w:cs="Calibri"/>
          <w:i/>
          <w:sz w:val="18"/>
          <w:szCs w:val="18"/>
        </w:rPr>
        <w:t xml:space="preserve">(pełna nazwa </w:t>
      </w:r>
      <w:r w:rsidR="00C3745A">
        <w:rPr>
          <w:rFonts w:cs="Calibri"/>
          <w:i/>
          <w:sz w:val="18"/>
          <w:szCs w:val="18"/>
        </w:rPr>
        <w:t>Wykonawcy</w:t>
      </w:r>
      <w:r w:rsidR="00B563C5">
        <w:rPr>
          <w:rStyle w:val="Odwoanieprzypisukocowego"/>
          <w:rFonts w:cs="Calibri"/>
          <w:i/>
          <w:sz w:val="18"/>
          <w:szCs w:val="18"/>
        </w:rPr>
        <w:endnoteReference w:id="1"/>
      </w:r>
      <w:r w:rsidR="00C3745A">
        <w:rPr>
          <w:rFonts w:cs="Calibri"/>
          <w:i/>
          <w:sz w:val="18"/>
          <w:szCs w:val="18"/>
        </w:rPr>
        <w:t xml:space="preserve"> / </w:t>
      </w:r>
      <w:r w:rsidR="00033E92">
        <w:rPr>
          <w:rFonts w:cs="Calibri"/>
          <w:i/>
          <w:sz w:val="18"/>
          <w:szCs w:val="18"/>
        </w:rPr>
        <w:t>Podmiotu udostępniającego zasoby</w:t>
      </w:r>
      <w:r w:rsidRPr="00115BCD">
        <w:rPr>
          <w:rFonts w:cs="Calibri"/>
          <w:i/>
          <w:sz w:val="18"/>
          <w:szCs w:val="18"/>
        </w:rPr>
        <w:t>)</w:t>
      </w:r>
    </w:p>
    <w:p w14:paraId="22DB0D98" w14:textId="77777777" w:rsidR="00115BCD" w:rsidRDefault="00115BCD" w:rsidP="00957A69">
      <w:pPr>
        <w:rPr>
          <w:rFonts w:cs="Calibri"/>
        </w:rPr>
      </w:pPr>
    </w:p>
    <w:p w14:paraId="7EA7755F" w14:textId="042C1C9F" w:rsidR="00957A69" w:rsidRPr="005A62FE" w:rsidRDefault="00957A69" w:rsidP="00910911">
      <w:pPr>
        <w:pStyle w:val="Stopka"/>
        <w:spacing w:before="120"/>
        <w:rPr>
          <w:rFonts w:cs="Calibri"/>
          <w:b/>
          <w:bCs/>
        </w:rPr>
      </w:pPr>
      <w:r w:rsidRPr="004E221D">
        <w:rPr>
          <w:rFonts w:cs="Calibri"/>
        </w:rPr>
        <w:t xml:space="preserve">Ubiegając się o </w:t>
      </w:r>
      <w:r w:rsidRPr="00B26F1F">
        <w:rPr>
          <w:rFonts w:cs="Calibri"/>
        </w:rPr>
        <w:t>udzielenie zamówienia publicznego pn.</w:t>
      </w:r>
      <w:r w:rsidR="00486DD3">
        <w:rPr>
          <w:rFonts w:cs="Calibri"/>
        </w:rPr>
        <w:t>:</w:t>
      </w:r>
      <w:r w:rsidR="005A62FE">
        <w:rPr>
          <w:rFonts w:cs="Calibri"/>
        </w:rPr>
        <w:t xml:space="preserve"> </w:t>
      </w:r>
      <w:r w:rsidR="005A62FE" w:rsidRPr="005A62FE">
        <w:rPr>
          <w:rFonts w:cs="Calibri"/>
          <w:b/>
          <w:bCs/>
        </w:rPr>
        <w:t>Dostawa, instalacja i konfiguracja sprzętu informatycznego w ramach Projektu grantowego nr FENX.06.01-IP.03-0001/23 pod nazwą „Wsparcie podstawowej opieki zdrowotnej (POZ)”</w:t>
      </w:r>
      <w:r w:rsidRPr="00B26F1F">
        <w:rPr>
          <w:rFonts w:cs="Calibri"/>
        </w:rPr>
        <w:t xml:space="preserve">, </w:t>
      </w:r>
      <w:r w:rsidR="00E20094" w:rsidRPr="00B26F1F">
        <w:rPr>
          <w:rFonts w:cs="Calibri"/>
        </w:rPr>
        <w:t>prowadzonego</w:t>
      </w:r>
      <w:r w:rsidRPr="00B26F1F">
        <w:rPr>
          <w:rFonts w:cs="Calibri"/>
        </w:rPr>
        <w:t xml:space="preserve"> w</w:t>
      </w:r>
      <w:r w:rsidR="00EE02C9" w:rsidRPr="00B26F1F">
        <w:rPr>
          <w:rFonts w:cs="Calibri"/>
        </w:rPr>
        <w:t> </w:t>
      </w:r>
      <w:r w:rsidRPr="00B26F1F">
        <w:rPr>
          <w:rFonts w:cs="Calibri"/>
        </w:rPr>
        <w:t>trybie podstawowym</w:t>
      </w:r>
      <w:r w:rsidR="004E221D" w:rsidRPr="00B26F1F">
        <w:rPr>
          <w:rFonts w:cs="Calibri"/>
        </w:rPr>
        <w:t xml:space="preserve"> bez negocjacji</w:t>
      </w:r>
      <w:r w:rsidRPr="00B26F1F">
        <w:rPr>
          <w:rFonts w:cs="Calibri"/>
        </w:rPr>
        <w:t xml:space="preserve"> (znak postępowania: DWOMP.</w:t>
      </w:r>
      <w:r w:rsidR="005A62FE">
        <w:rPr>
          <w:rFonts w:cs="Calibri"/>
        </w:rPr>
        <w:t>III.</w:t>
      </w:r>
      <w:r w:rsidRPr="00B26F1F">
        <w:rPr>
          <w:rFonts w:cs="Calibri"/>
        </w:rPr>
        <w:t>221.</w:t>
      </w:r>
      <w:r w:rsidR="00EB480A">
        <w:rPr>
          <w:rFonts w:cs="Calibri"/>
        </w:rPr>
        <w:t>224</w:t>
      </w:r>
      <w:r w:rsidR="005A62FE">
        <w:rPr>
          <w:rFonts w:cs="Calibri"/>
        </w:rPr>
        <w:t>.202</w:t>
      </w:r>
      <w:r w:rsidR="00EB480A">
        <w:rPr>
          <w:rFonts w:cs="Calibri"/>
        </w:rPr>
        <w:t>5</w:t>
      </w:r>
      <w:r w:rsidRPr="00B26F1F">
        <w:rPr>
          <w:rFonts w:cs="Calibri"/>
        </w:rPr>
        <w:t>)</w:t>
      </w:r>
      <w:r w:rsidR="00115BCD" w:rsidRPr="00B26F1F">
        <w:rPr>
          <w:rFonts w:cs="Calibri"/>
        </w:rPr>
        <w:t xml:space="preserve"> oświadczam co następuje:</w:t>
      </w:r>
    </w:p>
    <w:p w14:paraId="5F175F20" w14:textId="5ACB8172" w:rsidR="00115BCD" w:rsidRPr="004E221D" w:rsidRDefault="00115BCD" w:rsidP="00957A69">
      <w:pPr>
        <w:rPr>
          <w:rFonts w:cs="Calibri"/>
        </w:rPr>
      </w:pPr>
    </w:p>
    <w:p w14:paraId="4B6C2F64" w14:textId="42E39AD8" w:rsidR="00C3745A" w:rsidRPr="004E221D" w:rsidRDefault="00115BCD" w:rsidP="00C3745A">
      <w:pPr>
        <w:spacing w:before="120"/>
        <w:rPr>
          <w:rFonts w:cs="Calibri"/>
        </w:rPr>
      </w:pPr>
      <w:r w:rsidRPr="004E221D">
        <w:rPr>
          <w:rFonts w:cs="Calibri"/>
          <w:b/>
          <w:bCs/>
        </w:rPr>
        <w:t>Oświadczam</w:t>
      </w:r>
      <w:r w:rsidRPr="004E221D">
        <w:rPr>
          <w:rFonts w:cs="Calibri"/>
        </w:rPr>
        <w:t xml:space="preserve">, </w:t>
      </w:r>
      <w:r w:rsidR="00C3745A" w:rsidRPr="004E221D">
        <w:rPr>
          <w:rFonts w:cs="Calibri"/>
        </w:rPr>
        <w:t xml:space="preserve">że informacje zawarte w oświadczeniu </w:t>
      </w:r>
      <w:r w:rsidR="00F3399E">
        <w:rPr>
          <w:rFonts w:cs="Calibri"/>
        </w:rPr>
        <w:t xml:space="preserve">złożonym na podstawie art. 125 </w:t>
      </w:r>
      <w:r w:rsidR="004D12BF">
        <w:rPr>
          <w:rFonts w:cs="Calibri"/>
        </w:rPr>
        <w:t xml:space="preserve">ust. 1 </w:t>
      </w:r>
      <w:r w:rsidR="00AC6A13" w:rsidRPr="004E221D">
        <w:rPr>
          <w:rFonts w:cs="Calibri"/>
        </w:rPr>
        <w:t>ustawy z dnia 11</w:t>
      </w:r>
      <w:r w:rsidR="00AC6A13">
        <w:rPr>
          <w:rFonts w:cs="Calibri"/>
        </w:rPr>
        <w:t> </w:t>
      </w:r>
      <w:r w:rsidR="00AC6A13" w:rsidRPr="004E221D">
        <w:rPr>
          <w:rFonts w:cs="Calibri"/>
        </w:rPr>
        <w:t>września</w:t>
      </w:r>
      <w:r w:rsidR="00AC6A13">
        <w:rPr>
          <w:rFonts w:cs="Calibri"/>
        </w:rPr>
        <w:t> </w:t>
      </w:r>
      <w:r w:rsidR="00AC6A13" w:rsidRPr="004E221D">
        <w:rPr>
          <w:rFonts w:cs="Calibri"/>
        </w:rPr>
        <w:t>2019</w:t>
      </w:r>
      <w:r w:rsidR="00AC6A13">
        <w:rPr>
          <w:rFonts w:cs="Calibri"/>
        </w:rPr>
        <w:t> </w:t>
      </w:r>
      <w:r w:rsidR="00AC6A13" w:rsidRPr="004E221D">
        <w:rPr>
          <w:rFonts w:cs="Calibri"/>
        </w:rPr>
        <w:t>r.</w:t>
      </w:r>
      <w:r w:rsidR="00AC6A13">
        <w:rPr>
          <w:rFonts w:cs="Calibri"/>
        </w:rPr>
        <w:t xml:space="preserve"> – Prawo zamówień publicznych</w:t>
      </w:r>
      <w:r w:rsidR="00AC6A13" w:rsidRPr="004E221D">
        <w:rPr>
          <w:rFonts w:cs="Calibri"/>
        </w:rPr>
        <w:t xml:space="preserve"> (t.j. Dz.U. </w:t>
      </w:r>
      <w:r w:rsidR="00AC6A13" w:rsidRPr="004E221D">
        <w:t xml:space="preserve">z </w:t>
      </w:r>
      <w:r w:rsidR="00AC6A13">
        <w:t>2024</w:t>
      </w:r>
      <w:r w:rsidR="00AC6A13" w:rsidRPr="004E221D">
        <w:t xml:space="preserve"> r. poz. </w:t>
      </w:r>
      <w:r w:rsidR="00AC6A13">
        <w:t>1320</w:t>
      </w:r>
      <w:r w:rsidR="00AC6A13" w:rsidRPr="004E221D">
        <w:t xml:space="preserve"> ze zm.)</w:t>
      </w:r>
      <w:r w:rsidR="007A1C9B">
        <w:t>, zwanej dalej jako „</w:t>
      </w:r>
      <w:r w:rsidR="001F7C99">
        <w:rPr>
          <w:rFonts w:cs="Calibri"/>
        </w:rPr>
        <w:t>ustaw</w:t>
      </w:r>
      <w:r w:rsidR="007A1C9B">
        <w:rPr>
          <w:rFonts w:cs="Calibri"/>
        </w:rPr>
        <w:t>a</w:t>
      </w:r>
      <w:r w:rsidR="001F7C99">
        <w:rPr>
          <w:rFonts w:cs="Calibri"/>
        </w:rPr>
        <w:t> Pzp</w:t>
      </w:r>
      <w:r w:rsidR="007A1C9B">
        <w:rPr>
          <w:rFonts w:cs="Calibri"/>
        </w:rPr>
        <w:t>”,</w:t>
      </w:r>
      <w:r w:rsidR="00C3745A" w:rsidRPr="004E221D">
        <w:rPr>
          <w:rFonts w:cs="Calibri"/>
        </w:rPr>
        <w:t xml:space="preserve"> w zakresie podstaw wykluczenia, o których mowa w art. 108 ust. 1</w:t>
      </w:r>
      <w:r w:rsidR="00F029A7">
        <w:rPr>
          <w:rFonts w:cs="Calibri"/>
        </w:rPr>
        <w:t xml:space="preserve"> i</w:t>
      </w:r>
      <w:r w:rsidR="00C3745A" w:rsidRPr="004E221D">
        <w:rPr>
          <w:rFonts w:cs="Calibri"/>
        </w:rPr>
        <w:t xml:space="preserve"> art. 109</w:t>
      </w:r>
      <w:r w:rsidR="00C22FE1" w:rsidRPr="004E221D">
        <w:rPr>
          <w:rFonts w:cs="Calibri"/>
        </w:rPr>
        <w:t xml:space="preserve"> ust. 1 pkt</w:t>
      </w:r>
      <w:r w:rsidR="001F7C99">
        <w:rPr>
          <w:rFonts w:cs="Calibri"/>
        </w:rPr>
        <w:t> </w:t>
      </w:r>
      <w:r w:rsidR="00C22FE1" w:rsidRPr="004E221D">
        <w:rPr>
          <w:rFonts w:cs="Calibri"/>
        </w:rPr>
        <w:t>4</w:t>
      </w:r>
      <w:r w:rsidR="00B26F1F">
        <w:rPr>
          <w:rFonts w:cs="Calibri"/>
        </w:rPr>
        <w:t>, 5, 7 i 8</w:t>
      </w:r>
      <w:r w:rsidR="00C3745A" w:rsidRPr="004E221D">
        <w:rPr>
          <w:rFonts w:cs="Calibri"/>
        </w:rPr>
        <w:t xml:space="preserve"> </w:t>
      </w:r>
      <w:r w:rsidR="00C22FE1" w:rsidRPr="004E221D">
        <w:rPr>
          <w:rFonts w:cs="Calibri"/>
        </w:rPr>
        <w:t xml:space="preserve">ustawy </w:t>
      </w:r>
      <w:r w:rsidR="00AC6A13">
        <w:rPr>
          <w:rFonts w:cs="Calibri"/>
        </w:rPr>
        <w:t>Pzp</w:t>
      </w:r>
      <w:r w:rsidR="00F029A7">
        <w:t xml:space="preserve"> oraz </w:t>
      </w:r>
      <w:r w:rsidR="00F029A7" w:rsidRPr="00BA5F55">
        <w:rPr>
          <w:rFonts w:cs="Calibri"/>
        </w:rPr>
        <w:t>w </w:t>
      </w:r>
      <w:r w:rsidR="00F029A7" w:rsidRPr="00BA5F55">
        <w:rPr>
          <w:szCs w:val="20"/>
        </w:rPr>
        <w:t>art.</w:t>
      </w:r>
      <w:r w:rsidR="00F029A7">
        <w:rPr>
          <w:szCs w:val="20"/>
        </w:rPr>
        <w:t> </w:t>
      </w:r>
      <w:r w:rsidR="00F029A7" w:rsidRPr="00BA5F55">
        <w:rPr>
          <w:szCs w:val="20"/>
        </w:rPr>
        <w:t>7 ust. 1 ustawy z dnia 13 kwietnia 2022 r. o szczególnych rozwiązaniach w zakresie przeciwdziałania wspieraniu agresji na Ukrainę oraz służących ochronie bezpieczeństwa narodowego (Dz. U. z</w:t>
      </w:r>
      <w:r w:rsidR="00F029A7">
        <w:rPr>
          <w:szCs w:val="20"/>
        </w:rPr>
        <w:t> </w:t>
      </w:r>
      <w:r w:rsidR="0000242E">
        <w:rPr>
          <w:szCs w:val="20"/>
        </w:rPr>
        <w:t>2025</w:t>
      </w:r>
      <w:r w:rsidR="00F029A7">
        <w:rPr>
          <w:szCs w:val="20"/>
        </w:rPr>
        <w:t> </w:t>
      </w:r>
      <w:r w:rsidR="00F029A7" w:rsidRPr="00BA5F55">
        <w:rPr>
          <w:szCs w:val="20"/>
        </w:rPr>
        <w:t xml:space="preserve">r., poz. </w:t>
      </w:r>
      <w:r w:rsidR="0000242E">
        <w:rPr>
          <w:szCs w:val="20"/>
        </w:rPr>
        <w:t>514</w:t>
      </w:r>
      <w:r w:rsidR="00F029A7" w:rsidRPr="00BA5F55">
        <w:rPr>
          <w:szCs w:val="20"/>
        </w:rPr>
        <w:t>)</w:t>
      </w:r>
      <w:r w:rsidR="00C3745A" w:rsidRPr="004E221D">
        <w:rPr>
          <w:rFonts w:cs="Calibri"/>
        </w:rPr>
        <w:t xml:space="preserve"> </w:t>
      </w:r>
      <w:r w:rsidR="00C3745A" w:rsidRPr="004E221D">
        <w:rPr>
          <w:rFonts w:cs="Calibri"/>
          <w:b/>
          <w:bCs/>
        </w:rPr>
        <w:t>pozostają aktualne</w:t>
      </w:r>
      <w:r w:rsidR="00C3745A" w:rsidRPr="004E221D">
        <w:rPr>
          <w:rFonts w:cs="Calibri"/>
        </w:rPr>
        <w:t>.</w:t>
      </w:r>
    </w:p>
    <w:p w14:paraId="29BCFB7B" w14:textId="77777777" w:rsidR="00957A69" w:rsidRPr="004E221D" w:rsidRDefault="00957A69" w:rsidP="00F104AB">
      <w:pPr>
        <w:rPr>
          <w:rFonts w:cs="Arial"/>
        </w:rPr>
      </w:pPr>
    </w:p>
    <w:p w14:paraId="4F5AF0D5" w14:textId="6A50157D" w:rsidR="00F104AB" w:rsidRPr="004A6E98" w:rsidRDefault="00451982" w:rsidP="00F104AB">
      <w:pPr>
        <w:rPr>
          <w:rFonts w:cs="Arial"/>
        </w:rPr>
      </w:pPr>
      <w:r w:rsidRPr="004E221D">
        <w:rPr>
          <w:rFonts w:cs="Calibri"/>
          <w:b/>
          <w:bCs/>
        </w:rPr>
        <w:t>Oświadczam</w:t>
      </w:r>
      <w:r w:rsidRPr="004E221D">
        <w:rPr>
          <w:rFonts w:cs="Calibri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B1D394A" w14:textId="172F7994" w:rsidR="00852B57" w:rsidRDefault="00852B57" w:rsidP="00852B57">
      <w:pPr>
        <w:spacing w:before="120"/>
        <w:jc w:val="left"/>
        <w:rPr>
          <w:rFonts w:cs="Arial"/>
        </w:rPr>
      </w:pPr>
    </w:p>
    <w:p w14:paraId="1357D712" w14:textId="2BE278C6" w:rsidR="00CB6F95" w:rsidRDefault="00CB6F95" w:rsidP="00852B57">
      <w:pPr>
        <w:spacing w:before="120"/>
        <w:jc w:val="left"/>
        <w:rPr>
          <w:rFonts w:cs="Arial"/>
        </w:rPr>
      </w:pPr>
    </w:p>
    <w:p w14:paraId="2A40165A" w14:textId="77A64D0A" w:rsidR="00CB6F95" w:rsidRDefault="00CB6F95" w:rsidP="00852B57">
      <w:pPr>
        <w:spacing w:before="120"/>
        <w:jc w:val="left"/>
        <w:rPr>
          <w:rFonts w:cs="Arial"/>
        </w:rPr>
      </w:pPr>
    </w:p>
    <w:p w14:paraId="41E66A60" w14:textId="3F8BB486" w:rsidR="00CB6F95" w:rsidRDefault="00CB6F95" w:rsidP="00852B57">
      <w:pPr>
        <w:spacing w:before="120"/>
        <w:jc w:val="left"/>
        <w:rPr>
          <w:rFonts w:cs="Arial"/>
        </w:rPr>
      </w:pPr>
    </w:p>
    <w:p w14:paraId="6D9955BD" w14:textId="2E7B246E" w:rsidR="00CB6F95" w:rsidRDefault="00CB6F95" w:rsidP="00852B57">
      <w:pPr>
        <w:spacing w:before="120"/>
        <w:jc w:val="left"/>
        <w:rPr>
          <w:rFonts w:cs="Arial"/>
        </w:rPr>
      </w:pPr>
    </w:p>
    <w:p w14:paraId="453151AC" w14:textId="101718CA" w:rsidR="00CB6F95" w:rsidRDefault="00CB6F95" w:rsidP="00852B57">
      <w:pPr>
        <w:spacing w:before="120"/>
        <w:jc w:val="left"/>
        <w:rPr>
          <w:rFonts w:cs="Arial"/>
        </w:rPr>
      </w:pPr>
    </w:p>
    <w:p w14:paraId="611EC709" w14:textId="74C6934F" w:rsidR="00CB6F95" w:rsidRDefault="00CB6F95" w:rsidP="00852B57">
      <w:pPr>
        <w:spacing w:before="120"/>
        <w:jc w:val="left"/>
        <w:rPr>
          <w:rFonts w:cs="Arial"/>
        </w:rPr>
      </w:pPr>
    </w:p>
    <w:p w14:paraId="22D98273" w14:textId="77777777" w:rsidR="005A3476" w:rsidRDefault="005A3476" w:rsidP="00852B57">
      <w:pPr>
        <w:spacing w:before="120"/>
        <w:jc w:val="left"/>
        <w:rPr>
          <w:rFonts w:cs="Arial"/>
        </w:rPr>
      </w:pPr>
    </w:p>
    <w:p w14:paraId="010E4540" w14:textId="1B834BFE" w:rsidR="00CB6F95" w:rsidRDefault="00CB6F95" w:rsidP="00852B57">
      <w:pPr>
        <w:spacing w:before="120"/>
        <w:jc w:val="left"/>
        <w:rPr>
          <w:rFonts w:cs="Arial"/>
        </w:rPr>
      </w:pPr>
    </w:p>
    <w:p w14:paraId="04E21F3E" w14:textId="02AF4CA1" w:rsidR="00451982" w:rsidRDefault="00451982" w:rsidP="00852B57">
      <w:pPr>
        <w:spacing w:before="120"/>
        <w:jc w:val="left"/>
        <w:rPr>
          <w:rFonts w:cs="Arial"/>
        </w:rPr>
      </w:pPr>
    </w:p>
    <w:p w14:paraId="1A1B5E0F" w14:textId="77777777" w:rsidR="00451982" w:rsidRDefault="00451982" w:rsidP="00852B57">
      <w:pPr>
        <w:spacing w:before="120"/>
        <w:jc w:val="left"/>
        <w:rPr>
          <w:rFonts w:cs="Arial"/>
        </w:rPr>
      </w:pPr>
    </w:p>
    <w:p w14:paraId="70273F95" w14:textId="77777777" w:rsidR="00852B57" w:rsidRPr="001615FF" w:rsidRDefault="00852B57" w:rsidP="00852B57">
      <w:pPr>
        <w:rPr>
          <w:rFonts w:cs="Calibri"/>
          <w:b/>
          <w:color w:val="000000" w:themeColor="text1"/>
        </w:rPr>
      </w:pPr>
      <w:bookmarkStart w:id="0" w:name="_Hlk87016053"/>
      <w:r w:rsidRPr="001615FF">
        <w:rPr>
          <w:rFonts w:cs="Calibri"/>
          <w:b/>
          <w:color w:val="000000" w:themeColor="text1"/>
        </w:rPr>
        <w:t>Uwaga</w:t>
      </w:r>
    </w:p>
    <w:p w14:paraId="05FB435F" w14:textId="56254BBC" w:rsidR="00115BCD" w:rsidRPr="001615FF" w:rsidRDefault="00451982" w:rsidP="00CB6F95">
      <w:pPr>
        <w:spacing w:before="120"/>
        <w:rPr>
          <w:rFonts w:cs="Arial"/>
          <w:color w:val="000000" w:themeColor="text1"/>
        </w:rPr>
      </w:pPr>
      <w:r w:rsidRPr="001615FF">
        <w:rPr>
          <w:rFonts w:cs="Calibri"/>
          <w:color w:val="000000" w:themeColor="text1"/>
        </w:rPr>
        <w:t xml:space="preserve">Oświadczenie </w:t>
      </w:r>
      <w:r w:rsidR="00852B57" w:rsidRPr="001615FF">
        <w:rPr>
          <w:rFonts w:cs="Calibri"/>
          <w:color w:val="000000" w:themeColor="text1"/>
        </w:rPr>
        <w:t xml:space="preserve">należy wypełnić i podpisać elektronicznie, w sposób zgodny z wymaganiami określonymi w rozdziale </w:t>
      </w:r>
      <w:r w:rsidR="00C22FE1" w:rsidRPr="001615FF">
        <w:rPr>
          <w:rFonts w:cs="Calibri"/>
          <w:color w:val="000000" w:themeColor="text1"/>
        </w:rPr>
        <w:t>1</w:t>
      </w:r>
      <w:r w:rsidR="00B26F1F">
        <w:rPr>
          <w:rFonts w:cs="Calibri"/>
          <w:color w:val="000000" w:themeColor="text1"/>
        </w:rPr>
        <w:t>5</w:t>
      </w:r>
      <w:r w:rsidR="00852B57" w:rsidRPr="001615FF">
        <w:rPr>
          <w:rFonts w:cs="Calibri"/>
          <w:color w:val="000000" w:themeColor="text1"/>
        </w:rPr>
        <w:t xml:space="preserve"> SWZ.</w:t>
      </w:r>
      <w:bookmarkEnd w:id="0"/>
    </w:p>
    <w:sectPr w:rsidR="00115BCD" w:rsidRPr="001615FF" w:rsidSect="0080794E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FA76" w14:textId="77777777" w:rsidR="00663F79" w:rsidRDefault="00663F79" w:rsidP="001B6413">
      <w:pPr>
        <w:spacing w:before="0"/>
      </w:pPr>
      <w:r>
        <w:separator/>
      </w:r>
    </w:p>
  </w:endnote>
  <w:endnote w:type="continuationSeparator" w:id="0">
    <w:p w14:paraId="6A98C4A5" w14:textId="77777777" w:rsidR="00663F79" w:rsidRDefault="00663F79" w:rsidP="001B6413">
      <w:pPr>
        <w:spacing w:before="0"/>
      </w:pPr>
      <w:r>
        <w:continuationSeparator/>
      </w:r>
    </w:p>
  </w:endnote>
  <w:endnote w:id="1">
    <w:p w14:paraId="1EA2BF2F" w14:textId="315798B6" w:rsidR="00B563C5" w:rsidRPr="002559FE" w:rsidRDefault="00B563C5" w:rsidP="00B563C5">
      <w:pPr>
        <w:pStyle w:val="Tekstprzypisukocowego"/>
        <w:ind w:left="224" w:hanging="224"/>
        <w:jc w:val="both"/>
        <w:rPr>
          <w:rFonts w:ascii="Arial" w:hAnsi="Arial" w:cs="Arial"/>
          <w:sz w:val="18"/>
          <w:szCs w:val="18"/>
        </w:rPr>
      </w:pPr>
      <w:r w:rsidRPr="002559FE">
        <w:rPr>
          <w:rStyle w:val="Odwoanieprzypisukocowego"/>
          <w:rFonts w:ascii="Arial" w:hAnsi="Arial" w:cs="Arial"/>
          <w:b/>
          <w:bCs/>
          <w:sz w:val="18"/>
          <w:szCs w:val="18"/>
        </w:rPr>
        <w:endnoteRef/>
      </w:r>
      <w:r w:rsidRPr="002559FE">
        <w:rPr>
          <w:rFonts w:ascii="Arial" w:hAnsi="Arial" w:cs="Arial"/>
          <w:sz w:val="18"/>
          <w:szCs w:val="18"/>
        </w:rPr>
        <w:t>   </w:t>
      </w:r>
      <w:r w:rsidRPr="002559FE">
        <w:rPr>
          <w:rFonts w:ascii="Arial" w:hAnsi="Arial" w:cs="Arial"/>
          <w:iCs/>
          <w:sz w:val="18"/>
          <w:szCs w:val="18"/>
        </w:rPr>
        <w:t>W przypadku Wykonawców wspólnie ubiegających się o udzielenie zamówienia, oświadczenie składa każdy z Wykonawców osobno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740A" w14:textId="77777777" w:rsidR="00486DD3" w:rsidRPr="00473841" w:rsidRDefault="00486DD3" w:rsidP="00486DD3">
    <w:pPr>
      <w:pStyle w:val="Stopka"/>
      <w:spacing w:before="240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7763A43D" wp14:editId="44A0BE35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9DF26E" id="Łącznik prosty 1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702834C2" w14:textId="6145BB67" w:rsidR="001B6413" w:rsidRPr="00486DD3" w:rsidRDefault="00486DD3" w:rsidP="00486DD3">
    <w:pPr>
      <w:pStyle w:val="Stopka"/>
      <w:jc w:val="right"/>
      <w:rPr>
        <w:b/>
        <w:bCs/>
        <w:sz w:val="18"/>
        <w:szCs w:val="18"/>
      </w:rPr>
    </w:pPr>
    <w:r w:rsidRPr="008B5024">
      <w:rPr>
        <w:b/>
        <w:bCs/>
        <w:sz w:val="18"/>
        <w:szCs w:val="18"/>
      </w:rPr>
      <w:fldChar w:fldCharType="begin"/>
    </w:r>
    <w:r w:rsidRPr="008B5024">
      <w:rPr>
        <w:b/>
        <w:bCs/>
        <w:sz w:val="18"/>
        <w:szCs w:val="18"/>
      </w:rPr>
      <w:instrText xml:space="preserve"> PAGE </w:instrText>
    </w:r>
    <w:r w:rsidRPr="008B5024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19</w:t>
    </w:r>
    <w:r w:rsidRPr="008B50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3D0E7" w14:textId="77777777" w:rsidR="00663F79" w:rsidRDefault="00663F79" w:rsidP="001B6413">
      <w:pPr>
        <w:spacing w:before="0"/>
      </w:pPr>
      <w:r>
        <w:separator/>
      </w:r>
    </w:p>
  </w:footnote>
  <w:footnote w:type="continuationSeparator" w:id="0">
    <w:p w14:paraId="298D3E69" w14:textId="77777777" w:rsidR="00663F79" w:rsidRDefault="00663F79" w:rsidP="001B64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979F" w14:textId="1311FEF9" w:rsidR="006D3679" w:rsidRPr="008B3FF7" w:rsidRDefault="00727A37" w:rsidP="00727A37">
    <w:pPr>
      <w:pStyle w:val="Nagwek"/>
      <w:spacing w:before="120"/>
    </w:pPr>
    <w:bookmarkStart w:id="1" w:name="_Hlk211543266"/>
    <w:bookmarkStart w:id="2" w:name="_Hlk211543267"/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2B931638" wp14:editId="44C8227B">
              <wp:simplePos x="0" y="0"/>
              <wp:positionH relativeFrom="column">
                <wp:posOffset>-55245</wp:posOffset>
              </wp:positionH>
              <wp:positionV relativeFrom="paragraph">
                <wp:posOffset>304800</wp:posOffset>
              </wp:positionV>
              <wp:extent cx="6195060" cy="635"/>
              <wp:effectExtent l="635" t="6350" r="635" b="6350"/>
              <wp:wrapNone/>
              <wp:docPr id="3" name="Łącznik prosty 1992381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EAC2AD" id="Łącznik prosty 1992381095" o:spid="_x0000_s1026" style="position:absolute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35pt,24pt" to="48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" o:allowincell="f" strokecolor="#7f7f7f" strokeweight="1pt">
              <v:stroke joinstyle="miter"/>
            </v:line>
          </w:pict>
        </mc:Fallback>
      </mc:AlternateContent>
    </w:r>
    <w:r>
      <w:rPr>
        <w:i/>
        <w:iCs/>
        <w:color w:val="000000" w:themeColor="text1"/>
        <w:sz w:val="18"/>
        <w:szCs w:val="18"/>
      </w:rPr>
      <w:t>Znak postępowania: DWOMP.III.221.</w:t>
    </w:r>
    <w:r w:rsidR="00EB480A">
      <w:rPr>
        <w:i/>
        <w:iCs/>
        <w:color w:val="000000" w:themeColor="text1"/>
        <w:sz w:val="18"/>
        <w:szCs w:val="18"/>
      </w:rPr>
      <w:t>224</w:t>
    </w:r>
    <w:r>
      <w:rPr>
        <w:i/>
        <w:iCs/>
        <w:color w:val="000000" w:themeColor="text1"/>
        <w:sz w:val="18"/>
        <w:szCs w:val="18"/>
      </w:rPr>
      <w:t>.202</w:t>
    </w:r>
    <w:r w:rsidR="00EB480A">
      <w:rPr>
        <w:i/>
        <w:iCs/>
        <w:color w:val="000000" w:themeColor="text1"/>
        <w:sz w:val="18"/>
        <w:szCs w:val="18"/>
      </w:rPr>
      <w:t>5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EC3"/>
    <w:multiLevelType w:val="hybridMultilevel"/>
    <w:tmpl w:val="81B0B6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492621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33994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17A7D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9" w15:restartNumberingAfterBreak="0">
    <w:nsid w:val="22E904DF"/>
    <w:multiLevelType w:val="hybridMultilevel"/>
    <w:tmpl w:val="92F8A3B8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97DB6"/>
    <w:multiLevelType w:val="hybridMultilevel"/>
    <w:tmpl w:val="227C6B9E"/>
    <w:lvl w:ilvl="0" w:tplc="7BA289C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18CA"/>
    <w:multiLevelType w:val="hybridMultilevel"/>
    <w:tmpl w:val="CE2C0A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2A1997"/>
    <w:multiLevelType w:val="hybridMultilevel"/>
    <w:tmpl w:val="2348E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00E9F"/>
    <w:multiLevelType w:val="hybridMultilevel"/>
    <w:tmpl w:val="1D243C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4002D0"/>
    <w:multiLevelType w:val="hybridMultilevel"/>
    <w:tmpl w:val="D6B22DC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A5999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3211E1"/>
    <w:multiLevelType w:val="hybridMultilevel"/>
    <w:tmpl w:val="2C1CA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11C"/>
    <w:multiLevelType w:val="hybridMultilevel"/>
    <w:tmpl w:val="7F0460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1641ED8"/>
    <w:multiLevelType w:val="hybridMultilevel"/>
    <w:tmpl w:val="196EF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64E7F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21757B9"/>
    <w:multiLevelType w:val="hybridMultilevel"/>
    <w:tmpl w:val="2348E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5F8C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28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29" w15:restartNumberingAfterBreak="0">
    <w:nsid w:val="75367A7B"/>
    <w:multiLevelType w:val="hybridMultilevel"/>
    <w:tmpl w:val="288CF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055772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7438C"/>
    <w:multiLevelType w:val="hybridMultilevel"/>
    <w:tmpl w:val="276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55AFA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034483">
    <w:abstractNumId w:val="4"/>
  </w:num>
  <w:num w:numId="2" w16cid:durableId="1401561774">
    <w:abstractNumId w:val="21"/>
  </w:num>
  <w:num w:numId="3" w16cid:durableId="231549877">
    <w:abstractNumId w:val="23"/>
  </w:num>
  <w:num w:numId="4" w16cid:durableId="1844781473">
    <w:abstractNumId w:val="19"/>
  </w:num>
  <w:num w:numId="5" w16cid:durableId="1110202203">
    <w:abstractNumId w:val="3"/>
  </w:num>
  <w:num w:numId="6" w16cid:durableId="124812940">
    <w:abstractNumId w:val="27"/>
  </w:num>
  <w:num w:numId="7" w16cid:durableId="2117947335">
    <w:abstractNumId w:val="8"/>
  </w:num>
  <w:num w:numId="8" w16cid:durableId="284624805">
    <w:abstractNumId w:val="15"/>
  </w:num>
  <w:num w:numId="9" w16cid:durableId="877544454">
    <w:abstractNumId w:val="2"/>
  </w:num>
  <w:num w:numId="10" w16cid:durableId="619144263">
    <w:abstractNumId w:val="6"/>
  </w:num>
  <w:num w:numId="11" w16cid:durableId="1340964243">
    <w:abstractNumId w:val="29"/>
  </w:num>
  <w:num w:numId="12" w16cid:durableId="1072659020">
    <w:abstractNumId w:val="14"/>
  </w:num>
  <w:num w:numId="13" w16cid:durableId="616911681">
    <w:abstractNumId w:val="31"/>
  </w:num>
  <w:num w:numId="14" w16cid:durableId="632059511">
    <w:abstractNumId w:val="30"/>
  </w:num>
  <w:num w:numId="15" w16cid:durableId="140390350">
    <w:abstractNumId w:val="32"/>
  </w:num>
  <w:num w:numId="16" w16cid:durableId="1334726464">
    <w:abstractNumId w:val="20"/>
  </w:num>
  <w:num w:numId="17" w16cid:durableId="425923138">
    <w:abstractNumId w:val="7"/>
  </w:num>
  <w:num w:numId="18" w16cid:durableId="1281913907">
    <w:abstractNumId w:val="22"/>
  </w:num>
  <w:num w:numId="19" w16cid:durableId="2048483634">
    <w:abstractNumId w:val="11"/>
  </w:num>
  <w:num w:numId="20" w16cid:durableId="136995204">
    <w:abstractNumId w:val="13"/>
  </w:num>
  <w:num w:numId="21" w16cid:durableId="65808049">
    <w:abstractNumId w:val="18"/>
  </w:num>
  <w:num w:numId="22" w16cid:durableId="944919153">
    <w:abstractNumId w:val="16"/>
  </w:num>
  <w:num w:numId="23" w16cid:durableId="1923638549">
    <w:abstractNumId w:val="10"/>
  </w:num>
  <w:num w:numId="24" w16cid:durableId="383259445">
    <w:abstractNumId w:val="5"/>
  </w:num>
  <w:num w:numId="25" w16cid:durableId="57481935">
    <w:abstractNumId w:val="25"/>
  </w:num>
  <w:num w:numId="26" w16cid:durableId="131140594">
    <w:abstractNumId w:val="9"/>
  </w:num>
  <w:num w:numId="27" w16cid:durableId="1091241365">
    <w:abstractNumId w:val="12"/>
  </w:num>
  <w:num w:numId="28" w16cid:durableId="2110006949">
    <w:abstractNumId w:val="0"/>
  </w:num>
  <w:num w:numId="29" w16cid:durableId="1453599844">
    <w:abstractNumId w:val="28"/>
  </w:num>
  <w:num w:numId="30" w16cid:durableId="444465793">
    <w:abstractNumId w:val="24"/>
  </w:num>
  <w:num w:numId="31" w16cid:durableId="1512374358">
    <w:abstractNumId w:val="17"/>
  </w:num>
  <w:num w:numId="32" w16cid:durableId="699093248">
    <w:abstractNumId w:val="26"/>
  </w:num>
  <w:num w:numId="33" w16cid:durableId="40401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0242E"/>
    <w:rsid w:val="000135A1"/>
    <w:rsid w:val="00033E92"/>
    <w:rsid w:val="00044188"/>
    <w:rsid w:val="00054934"/>
    <w:rsid w:val="00086DF4"/>
    <w:rsid w:val="00097FA4"/>
    <w:rsid w:val="000A068B"/>
    <w:rsid w:val="000A2F11"/>
    <w:rsid w:val="000D19E3"/>
    <w:rsid w:val="00111CB5"/>
    <w:rsid w:val="00115BCD"/>
    <w:rsid w:val="001357A5"/>
    <w:rsid w:val="001615FF"/>
    <w:rsid w:val="001A6EFC"/>
    <w:rsid w:val="001B6413"/>
    <w:rsid w:val="001F7C99"/>
    <w:rsid w:val="00225C2F"/>
    <w:rsid w:val="002559FE"/>
    <w:rsid w:val="00267F13"/>
    <w:rsid w:val="002A70E1"/>
    <w:rsid w:val="0030509C"/>
    <w:rsid w:val="003A5DBA"/>
    <w:rsid w:val="003B0F11"/>
    <w:rsid w:val="003C504D"/>
    <w:rsid w:val="00404214"/>
    <w:rsid w:val="004340F2"/>
    <w:rsid w:val="00451982"/>
    <w:rsid w:val="00466BEC"/>
    <w:rsid w:val="00486DD3"/>
    <w:rsid w:val="004A6E98"/>
    <w:rsid w:val="004D12BF"/>
    <w:rsid w:val="004D274A"/>
    <w:rsid w:val="004D7DA1"/>
    <w:rsid w:val="004E221D"/>
    <w:rsid w:val="00545296"/>
    <w:rsid w:val="00584D59"/>
    <w:rsid w:val="005A3476"/>
    <w:rsid w:val="005A62FE"/>
    <w:rsid w:val="005A7BA9"/>
    <w:rsid w:val="005D3BC5"/>
    <w:rsid w:val="00657F7A"/>
    <w:rsid w:val="00663F79"/>
    <w:rsid w:val="00681633"/>
    <w:rsid w:val="0069026A"/>
    <w:rsid w:val="006D2676"/>
    <w:rsid w:val="006D3679"/>
    <w:rsid w:val="006D6688"/>
    <w:rsid w:val="006E6B23"/>
    <w:rsid w:val="006E7505"/>
    <w:rsid w:val="006F1C3C"/>
    <w:rsid w:val="006F459B"/>
    <w:rsid w:val="00727A37"/>
    <w:rsid w:val="0073611E"/>
    <w:rsid w:val="007A1C9B"/>
    <w:rsid w:val="007B2C54"/>
    <w:rsid w:val="0080794E"/>
    <w:rsid w:val="00810697"/>
    <w:rsid w:val="00821431"/>
    <w:rsid w:val="00852B57"/>
    <w:rsid w:val="00892737"/>
    <w:rsid w:val="008966F9"/>
    <w:rsid w:val="008B3FF7"/>
    <w:rsid w:val="008D1212"/>
    <w:rsid w:val="008D55DF"/>
    <w:rsid w:val="008E5761"/>
    <w:rsid w:val="00910911"/>
    <w:rsid w:val="00912715"/>
    <w:rsid w:val="00925B0C"/>
    <w:rsid w:val="009473A3"/>
    <w:rsid w:val="00957A69"/>
    <w:rsid w:val="00961C66"/>
    <w:rsid w:val="0097451C"/>
    <w:rsid w:val="00992B54"/>
    <w:rsid w:val="009A578C"/>
    <w:rsid w:val="009E25AD"/>
    <w:rsid w:val="009F5A4F"/>
    <w:rsid w:val="00A14331"/>
    <w:rsid w:val="00A20DBD"/>
    <w:rsid w:val="00A434A1"/>
    <w:rsid w:val="00A92FC1"/>
    <w:rsid w:val="00AC6A13"/>
    <w:rsid w:val="00AE571A"/>
    <w:rsid w:val="00AE5751"/>
    <w:rsid w:val="00B26F1F"/>
    <w:rsid w:val="00B563C5"/>
    <w:rsid w:val="00BE7485"/>
    <w:rsid w:val="00C22FE1"/>
    <w:rsid w:val="00C33250"/>
    <w:rsid w:val="00C35E09"/>
    <w:rsid w:val="00C3745A"/>
    <w:rsid w:val="00C40691"/>
    <w:rsid w:val="00CB6F95"/>
    <w:rsid w:val="00CC20E7"/>
    <w:rsid w:val="00D709D9"/>
    <w:rsid w:val="00D76C9B"/>
    <w:rsid w:val="00D83616"/>
    <w:rsid w:val="00DB146D"/>
    <w:rsid w:val="00DC157E"/>
    <w:rsid w:val="00E15A79"/>
    <w:rsid w:val="00E16BBA"/>
    <w:rsid w:val="00E20094"/>
    <w:rsid w:val="00E25A53"/>
    <w:rsid w:val="00E544A2"/>
    <w:rsid w:val="00E7614D"/>
    <w:rsid w:val="00E932D7"/>
    <w:rsid w:val="00EB480A"/>
    <w:rsid w:val="00EE02C9"/>
    <w:rsid w:val="00F029A7"/>
    <w:rsid w:val="00F104AB"/>
    <w:rsid w:val="00F3399E"/>
    <w:rsid w:val="00F6460A"/>
    <w:rsid w:val="00F843A0"/>
    <w:rsid w:val="00FD037D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odstawowy2">
    <w:name w:val="Body Text 2"/>
    <w:basedOn w:val="Normalny"/>
    <w:link w:val="Tekstpodstawowy2Znak"/>
    <w:semiHidden/>
    <w:rsid w:val="00F104AB"/>
    <w:pPr>
      <w:tabs>
        <w:tab w:val="left" w:pos="720"/>
      </w:tabs>
      <w:spacing w:before="0"/>
      <w:jc w:val="left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104A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F104A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104AB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104AB"/>
    <w:pPr>
      <w:spacing w:befor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104AB"/>
    <w:pPr>
      <w:suppressAutoHyphens/>
      <w:spacing w:before="0"/>
      <w:ind w:left="720" w:hanging="360"/>
    </w:pPr>
    <w:rPr>
      <w:rFonts w:ascii="Tahoma" w:eastAsia="Times New Roman" w:hAnsi="Tahoma" w:cs="Times New Roman"/>
      <w:b/>
      <w:sz w:val="20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2B57"/>
    <w:rPr>
      <w:vertAlign w:val="superscript"/>
    </w:rPr>
  </w:style>
  <w:style w:type="paragraph" w:customStyle="1" w:styleId="normaltableau">
    <w:name w:val="normal_tableau"/>
    <w:basedOn w:val="Normalny"/>
    <w:rsid w:val="00852B57"/>
    <w:pPr>
      <w:spacing w:before="120" w:after="120"/>
    </w:pPr>
    <w:rPr>
      <w:rFonts w:ascii="Optima" w:eastAsia="Times New Roman" w:hAnsi="Optima" w:cs="Times New Roman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BCD"/>
    <w:pPr>
      <w:spacing w:before="0"/>
      <w:jc w:val="left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BCD"/>
    <w:rPr>
      <w:rFonts w:ascii="Segoe UI" w:eastAsia="Calibri" w:hAnsi="Segoe UI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E99-786C-4742-A0BE-B8A695EA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2026-03-01T18:50:00Z</dcterms:created>
  <dcterms:modified xsi:type="dcterms:W3CDTF">2026-03-01T18:51:00Z</dcterms:modified>
</cp:coreProperties>
</file>